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92" w:rsidRPr="00690BE2" w:rsidRDefault="00524792" w:rsidP="00AE4E7D">
      <w:pPr>
        <w:jc w:val="center"/>
        <w:rPr>
          <w:rFonts w:ascii="Arial" w:hAnsi="Arial" w:cs="Arial"/>
          <w:b/>
          <w:sz w:val="28"/>
          <w:szCs w:val="28"/>
        </w:rPr>
      </w:pPr>
      <w:r w:rsidRPr="00690BE2">
        <w:rPr>
          <w:rFonts w:ascii="Arial" w:hAnsi="Arial" w:cs="Arial"/>
          <w:b/>
          <w:sz w:val="28"/>
          <w:szCs w:val="28"/>
        </w:rPr>
        <w:t>COACHING EN LA ESCUELA: UNA HERRAMIENTA PARA LA MEJORA DE LA EDUCACIÓN</w:t>
      </w:r>
    </w:p>
    <w:p w:rsidR="00524792" w:rsidRPr="00524792" w:rsidRDefault="00524792" w:rsidP="00524792">
      <w:pPr>
        <w:jc w:val="both"/>
        <w:rPr>
          <w:rFonts w:ascii="Arial" w:hAnsi="Arial" w:cs="Arial"/>
          <w:sz w:val="24"/>
          <w:szCs w:val="24"/>
        </w:rPr>
      </w:pPr>
      <w:r w:rsidRPr="00524792">
        <w:rPr>
          <w:rFonts w:ascii="Arial" w:hAnsi="Arial" w:cs="Arial"/>
          <w:sz w:val="24"/>
          <w:szCs w:val="24"/>
        </w:rPr>
        <w:t>La sociedad del siglo XXI se caracteriza por los numerosos cambios sociales que han modificado, sustancialmente, los distintos ámbitos que la constituyen, y como es evidente, éstos también han afectado al educativo. En consecuencia, dichos cambios han provocado que el sistema educativo vaya modificándose, en la medida de sus posibilidades, para dar respuesta a necesidades sociales que hasta no hace mucho tiempo podían ser consideradas utópicas. La atención a la diversidad, la diversidad cultural en las aulas, la revolución tecnológica son, entre otros, algunos de los principales motivos que han contribuido a la evolución de esta institución.</w:t>
      </w:r>
    </w:p>
    <w:p w:rsidR="00524792" w:rsidRPr="00524792" w:rsidRDefault="00524792" w:rsidP="00524792">
      <w:pPr>
        <w:jc w:val="both"/>
        <w:rPr>
          <w:rFonts w:ascii="Arial" w:hAnsi="Arial" w:cs="Arial"/>
          <w:sz w:val="24"/>
          <w:szCs w:val="24"/>
        </w:rPr>
      </w:pPr>
    </w:p>
    <w:p w:rsidR="00524792" w:rsidRPr="00524792" w:rsidRDefault="00524792" w:rsidP="00524792">
      <w:pPr>
        <w:jc w:val="both"/>
        <w:rPr>
          <w:rFonts w:ascii="Arial" w:hAnsi="Arial" w:cs="Arial"/>
          <w:sz w:val="24"/>
          <w:szCs w:val="24"/>
        </w:rPr>
      </w:pPr>
      <w:r w:rsidRPr="00524792">
        <w:rPr>
          <w:rFonts w:ascii="Arial" w:hAnsi="Arial" w:cs="Arial"/>
          <w:sz w:val="24"/>
          <w:szCs w:val="24"/>
        </w:rPr>
        <w:t>En este sentido, y puesto que vivimos en la sociedad del conocimiento, debemos hacer frente a los retos que ésta nos propone, para que sea posible dar una respuesta educativa acertada ante el nuevo perfil de alumnado que, hoy por hoy, encontramos en los centros educativos. Para tal fin será preciso emplear nuevas ideas y novedosas soluciones que permitan mejorar nuestro sistema educativo, y hacer realidad su verdadero objetivo, buscando la excelencia.</w:t>
      </w:r>
    </w:p>
    <w:p w:rsidR="00524792" w:rsidRPr="00524792" w:rsidRDefault="00524792" w:rsidP="00524792">
      <w:pPr>
        <w:jc w:val="both"/>
        <w:rPr>
          <w:rFonts w:ascii="Arial" w:hAnsi="Arial" w:cs="Arial"/>
          <w:sz w:val="24"/>
          <w:szCs w:val="24"/>
        </w:rPr>
      </w:pPr>
    </w:p>
    <w:p w:rsidR="00524792" w:rsidRPr="00524792" w:rsidRDefault="00524792" w:rsidP="00524792">
      <w:pPr>
        <w:jc w:val="both"/>
        <w:rPr>
          <w:rFonts w:ascii="Arial" w:hAnsi="Arial" w:cs="Arial"/>
          <w:sz w:val="24"/>
          <w:szCs w:val="24"/>
        </w:rPr>
      </w:pPr>
      <w:r w:rsidRPr="00524792">
        <w:rPr>
          <w:rFonts w:ascii="Arial" w:hAnsi="Arial" w:cs="Arial"/>
          <w:sz w:val="24"/>
          <w:szCs w:val="24"/>
        </w:rPr>
        <w:t>Para dar respuesta a las necesidades anteriormente expuestas, nos planteamos la siguiente cuestión. ¿Es posible emplear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en beneficio de la educación? pero, ¿qué es, en realidad, el </w:t>
      </w:r>
      <w:proofErr w:type="spellStart"/>
      <w:r w:rsidRPr="00524792">
        <w:rPr>
          <w:rFonts w:ascii="Arial" w:hAnsi="Arial" w:cs="Arial"/>
          <w:sz w:val="24"/>
          <w:szCs w:val="24"/>
        </w:rPr>
        <w:t>Coaching</w:t>
      </w:r>
      <w:proofErr w:type="spellEnd"/>
      <w:r w:rsidRPr="00524792">
        <w:rPr>
          <w:rFonts w:ascii="Arial" w:hAnsi="Arial" w:cs="Arial"/>
          <w:sz w:val="24"/>
          <w:szCs w:val="24"/>
        </w:rPr>
        <w:t>?</w:t>
      </w:r>
    </w:p>
    <w:p w:rsidR="00524792" w:rsidRPr="00524792" w:rsidRDefault="00524792" w:rsidP="00524792">
      <w:pPr>
        <w:jc w:val="both"/>
        <w:rPr>
          <w:rFonts w:ascii="Arial" w:hAnsi="Arial" w:cs="Arial"/>
          <w:sz w:val="24"/>
          <w:szCs w:val="24"/>
        </w:rPr>
      </w:pPr>
      <w:r w:rsidRPr="00524792">
        <w:rPr>
          <w:rFonts w:ascii="Arial" w:hAnsi="Arial" w:cs="Arial"/>
          <w:sz w:val="24"/>
          <w:szCs w:val="24"/>
        </w:rPr>
        <w:t xml:space="preserve">Podemos definir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como una disciplina relativamente nueva que es aplicada, hoy en día, en la mayoría de las empresas y organizaciones, de diverso</w:t>
      </w:r>
      <w:r w:rsidR="00E601C1">
        <w:rPr>
          <w:rFonts w:ascii="Arial" w:hAnsi="Arial" w:cs="Arial"/>
          <w:sz w:val="24"/>
          <w:szCs w:val="24"/>
        </w:rPr>
        <w:t>s</w:t>
      </w:r>
      <w:r w:rsidRPr="00524792">
        <w:rPr>
          <w:rFonts w:ascii="Arial" w:hAnsi="Arial" w:cs="Arial"/>
          <w:sz w:val="24"/>
          <w:szCs w:val="24"/>
        </w:rPr>
        <w:t xml:space="preserve"> tipo</w:t>
      </w:r>
      <w:r w:rsidR="00E601C1">
        <w:rPr>
          <w:rFonts w:ascii="Arial" w:hAnsi="Arial" w:cs="Arial"/>
          <w:sz w:val="24"/>
          <w:szCs w:val="24"/>
        </w:rPr>
        <w:t>s</w:t>
      </w:r>
      <w:r w:rsidRPr="00524792">
        <w:rPr>
          <w:rFonts w:ascii="Arial" w:hAnsi="Arial" w:cs="Arial"/>
          <w:sz w:val="24"/>
          <w:szCs w:val="24"/>
        </w:rPr>
        <w:t>, para orientar sus estrategias y mejorar su rendimiento. Por consiguiente, esta novedosa estrategia les rep</w:t>
      </w:r>
      <w:r>
        <w:rPr>
          <w:rFonts w:ascii="Arial" w:hAnsi="Arial" w:cs="Arial"/>
          <w:sz w:val="24"/>
          <w:szCs w:val="24"/>
        </w:rPr>
        <w:t xml:space="preserve">orta beneficios muy </w:t>
      </w:r>
      <w:proofErr w:type="spellStart"/>
      <w:r>
        <w:rPr>
          <w:rFonts w:ascii="Arial" w:hAnsi="Arial" w:cs="Arial"/>
          <w:sz w:val="24"/>
          <w:szCs w:val="24"/>
        </w:rPr>
        <w:t>ventajosos.</w:t>
      </w:r>
      <w:r w:rsidRPr="00524792">
        <w:rPr>
          <w:rFonts w:ascii="Arial" w:hAnsi="Arial" w:cs="Arial"/>
          <w:sz w:val="24"/>
          <w:szCs w:val="24"/>
        </w:rPr>
        <w:t>La</w:t>
      </w:r>
      <w:proofErr w:type="spellEnd"/>
      <w:r w:rsidRPr="00524792">
        <w:rPr>
          <w:rFonts w:ascii="Arial" w:hAnsi="Arial" w:cs="Arial"/>
          <w:sz w:val="24"/>
          <w:szCs w:val="24"/>
        </w:rPr>
        <w:t xml:space="preserve"> International Coach Federación (ICF) define al "Coach profesional" como "la persona que ofrece una colaboración que ayuda a los clientes a obtener buenos resultados en sus vidas personales y profesionales, así como a mejorar su rendimiento y su calidad de vida".</w:t>
      </w:r>
    </w:p>
    <w:p w:rsidR="00524792" w:rsidRPr="00524792" w:rsidRDefault="00524792" w:rsidP="00524792">
      <w:pPr>
        <w:jc w:val="both"/>
        <w:rPr>
          <w:rFonts w:ascii="Arial" w:hAnsi="Arial" w:cs="Arial"/>
          <w:sz w:val="24"/>
          <w:szCs w:val="24"/>
        </w:rPr>
      </w:pPr>
      <w:r w:rsidRPr="00524792">
        <w:rPr>
          <w:rFonts w:ascii="Arial" w:hAnsi="Arial" w:cs="Arial"/>
          <w:sz w:val="24"/>
          <w:szCs w:val="24"/>
        </w:rPr>
        <w:t xml:space="preserve">Por su parte, la Asociación Española de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(ASESCO) define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como "el arte de trabajar con los demás para que ellos obtengan resultados fuera de lo común en todo aquello que deseen y mejoren su actuación".</w:t>
      </w:r>
    </w:p>
    <w:p w:rsidR="00524792" w:rsidRDefault="00524792" w:rsidP="00524792">
      <w:pPr>
        <w:jc w:val="both"/>
        <w:rPr>
          <w:rFonts w:ascii="Arial" w:hAnsi="Arial" w:cs="Arial"/>
          <w:sz w:val="24"/>
          <w:szCs w:val="24"/>
        </w:rPr>
      </w:pPr>
      <w:r w:rsidRPr="00524792">
        <w:rPr>
          <w:rFonts w:ascii="Arial" w:hAnsi="Arial" w:cs="Arial"/>
          <w:sz w:val="24"/>
          <w:szCs w:val="24"/>
        </w:rPr>
        <w:t xml:space="preserve">Para Bou Pérez (2007),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es "una poderosa herramienta de cambio que permite orientar a la persona hacia el éxito, facilitando la consecución de </w:t>
      </w:r>
      <w:r>
        <w:rPr>
          <w:rFonts w:ascii="Arial" w:hAnsi="Arial" w:cs="Arial"/>
          <w:sz w:val="24"/>
          <w:szCs w:val="24"/>
        </w:rPr>
        <w:t xml:space="preserve">sus objetivos, metas o retos." </w:t>
      </w:r>
      <w:r w:rsidRPr="00524792">
        <w:rPr>
          <w:rFonts w:ascii="Arial" w:hAnsi="Arial" w:cs="Arial"/>
          <w:sz w:val="24"/>
          <w:szCs w:val="24"/>
        </w:rPr>
        <w:t xml:space="preserve">Así pues, podemos trasladar las ventajas que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ofrece al mercado empresarial a nuestro sistema educativo, aprovechando los centros escolares, los beneficios que éste reporta y, en consecuencia, entrenar a los docentes con el fin de mejorar, significativamente, la enseñanza. </w:t>
      </w:r>
    </w:p>
    <w:p w:rsidR="00524792" w:rsidRPr="00524792" w:rsidRDefault="00524792" w:rsidP="00524792">
      <w:pPr>
        <w:jc w:val="both"/>
        <w:rPr>
          <w:rFonts w:ascii="Arial" w:hAnsi="Arial" w:cs="Arial"/>
          <w:sz w:val="24"/>
          <w:szCs w:val="24"/>
        </w:rPr>
      </w:pPr>
      <w:r w:rsidRPr="00524792">
        <w:rPr>
          <w:rFonts w:ascii="Arial" w:hAnsi="Arial" w:cs="Arial"/>
          <w:sz w:val="24"/>
          <w:szCs w:val="24"/>
        </w:rPr>
        <w:lastRenderedPageBreak/>
        <w:t>En definitiva, de lo que se trata es de conseguir que esta técnica contribuya al perfeccionamiento, así como a la optimización de las habilidades del docente en el aula, con la finalidad de que, a través de un aprendizaje eficaz, consiga alcanzar altos niveles de ren</w:t>
      </w:r>
      <w:r>
        <w:rPr>
          <w:rFonts w:ascii="Arial" w:hAnsi="Arial" w:cs="Arial"/>
          <w:sz w:val="24"/>
          <w:szCs w:val="24"/>
        </w:rPr>
        <w:t xml:space="preserve">dimiento en su labor </w:t>
      </w:r>
      <w:proofErr w:type="spellStart"/>
      <w:r>
        <w:rPr>
          <w:rFonts w:ascii="Arial" w:hAnsi="Arial" w:cs="Arial"/>
          <w:sz w:val="24"/>
          <w:szCs w:val="24"/>
        </w:rPr>
        <w:t>educativa.</w:t>
      </w:r>
      <w:r w:rsidRPr="00524792">
        <w:rPr>
          <w:rFonts w:ascii="Arial" w:hAnsi="Arial" w:cs="Arial"/>
          <w:sz w:val="24"/>
          <w:szCs w:val="24"/>
        </w:rPr>
        <w:t>En</w:t>
      </w:r>
      <w:proofErr w:type="spellEnd"/>
      <w:r w:rsidRPr="00524792">
        <w:rPr>
          <w:rFonts w:ascii="Arial" w:hAnsi="Arial" w:cs="Arial"/>
          <w:sz w:val="24"/>
          <w:szCs w:val="24"/>
        </w:rPr>
        <w:t xml:space="preserve"> la actualidad,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no está muy presente en los centros educativos, aunque poco a poco, empieza a impregnarlos, como pone de manifiesto la puesta en práctica de cursos orientados a mejorar, tanto el rendimiento profesional, como el personal del profesorado, así como de los equipos directivos de dichos centros.</w:t>
      </w:r>
    </w:p>
    <w:p w:rsidR="00524792" w:rsidRPr="00524792" w:rsidRDefault="00524792" w:rsidP="00524792">
      <w:pPr>
        <w:jc w:val="both"/>
        <w:rPr>
          <w:rFonts w:ascii="Arial" w:hAnsi="Arial" w:cs="Arial"/>
          <w:sz w:val="24"/>
          <w:szCs w:val="24"/>
        </w:rPr>
      </w:pPr>
    </w:p>
    <w:p w:rsidR="00524792" w:rsidRPr="00524792" w:rsidRDefault="00524792" w:rsidP="00524792">
      <w:pPr>
        <w:jc w:val="both"/>
        <w:rPr>
          <w:rFonts w:ascii="Arial" w:hAnsi="Arial" w:cs="Arial"/>
          <w:sz w:val="24"/>
          <w:szCs w:val="24"/>
        </w:rPr>
      </w:pPr>
      <w:r w:rsidRPr="00524792">
        <w:rPr>
          <w:rFonts w:ascii="Arial" w:hAnsi="Arial" w:cs="Arial"/>
          <w:sz w:val="24"/>
          <w:szCs w:val="24"/>
        </w:rPr>
        <w:t>Sin embargo, para que este método goce de efectividad en el ámbito escolar, no solamente debe aplicarse a la mejora del rendimiento de los profesionales de la educación, sino que debe proyectarse a la comunidad educativa en general. Es decir, que deben verse implicados los docent</w:t>
      </w:r>
      <w:r>
        <w:rPr>
          <w:rFonts w:ascii="Arial" w:hAnsi="Arial" w:cs="Arial"/>
          <w:sz w:val="24"/>
          <w:szCs w:val="24"/>
        </w:rPr>
        <w:t xml:space="preserve">es, los alumnos y las </w:t>
      </w:r>
      <w:proofErr w:type="spellStart"/>
      <w:r>
        <w:rPr>
          <w:rFonts w:ascii="Arial" w:hAnsi="Arial" w:cs="Arial"/>
          <w:sz w:val="24"/>
          <w:szCs w:val="24"/>
        </w:rPr>
        <w:t>familias.</w:t>
      </w:r>
      <w:r w:rsidRPr="00524792">
        <w:rPr>
          <w:rFonts w:ascii="Arial" w:hAnsi="Arial" w:cs="Arial"/>
          <w:sz w:val="24"/>
          <w:szCs w:val="24"/>
        </w:rPr>
        <w:t>Para</w:t>
      </w:r>
      <w:proofErr w:type="spellEnd"/>
      <w:r w:rsidRPr="00524792">
        <w:rPr>
          <w:rFonts w:ascii="Arial" w:hAnsi="Arial" w:cs="Arial"/>
          <w:sz w:val="24"/>
          <w:szCs w:val="24"/>
        </w:rPr>
        <w:t xml:space="preserve"> ello, se ofrecerán a los padres las herramientas precisas para apoyar y reforzar, en el contexto familiar, la educación que sus hijos reciben en la escuela, diseñando estrategias concretas al respecto. El equipo docente juega un papel relevante y complejo, convirtiéndose en asesor del proceso educativo del alumnado, desarrollando su autoconfianza y contribuyendo a que alcancen el máximo rendimiento. Por su parte, el alumnado recibe instrumentos que le sirven de guía hacia la consecución de sus metas personales y educativas, haciéndoles conscientes de su responsabilidad en el proceso de enseñanza-aprendizaje, convirtiéndolos en protagonistas del mismo.</w:t>
      </w:r>
    </w:p>
    <w:p w:rsidR="00524792" w:rsidRPr="00524792" w:rsidRDefault="00524792" w:rsidP="00524792">
      <w:pPr>
        <w:jc w:val="both"/>
        <w:rPr>
          <w:rFonts w:ascii="Arial" w:hAnsi="Arial" w:cs="Arial"/>
          <w:sz w:val="24"/>
          <w:szCs w:val="24"/>
        </w:rPr>
      </w:pPr>
    </w:p>
    <w:p w:rsidR="00524792" w:rsidRPr="00524792" w:rsidRDefault="00524792" w:rsidP="00524792">
      <w:pPr>
        <w:jc w:val="both"/>
        <w:rPr>
          <w:rFonts w:ascii="Arial" w:hAnsi="Arial" w:cs="Arial"/>
          <w:sz w:val="24"/>
          <w:szCs w:val="24"/>
        </w:rPr>
      </w:pPr>
      <w:r w:rsidRPr="00524792">
        <w:rPr>
          <w:rFonts w:ascii="Arial" w:hAnsi="Arial" w:cs="Arial"/>
          <w:sz w:val="24"/>
          <w:szCs w:val="24"/>
        </w:rPr>
        <w:t xml:space="preserve">Según Bou Pérez (2007), el modelo educativo en </w:t>
      </w:r>
      <w:proofErr w:type="spellStart"/>
      <w:r w:rsidRPr="00524792">
        <w:rPr>
          <w:rFonts w:ascii="Arial" w:hAnsi="Arial" w:cs="Arial"/>
          <w:sz w:val="24"/>
          <w:szCs w:val="24"/>
        </w:rPr>
        <w:t>Coaching</w:t>
      </w:r>
      <w:proofErr w:type="spellEnd"/>
      <w:r w:rsidRPr="00524792">
        <w:rPr>
          <w:rFonts w:ascii="Arial" w:hAnsi="Arial" w:cs="Arial"/>
          <w:sz w:val="24"/>
          <w:szCs w:val="24"/>
        </w:rPr>
        <w:t>, será "cooperativo, no directivo, basado en los procesos de aprender a aprender, en el que los estudiantes hacen algo más que acumular información, llevan a cabo cambios en profundidad, transformaciones que afectan tanto a sus costumbres emocionales y a sus hábitos de pensamiento, como a la cap</w:t>
      </w:r>
      <w:r>
        <w:rPr>
          <w:rFonts w:ascii="Arial" w:hAnsi="Arial" w:cs="Arial"/>
          <w:sz w:val="24"/>
          <w:szCs w:val="24"/>
        </w:rPr>
        <w:t xml:space="preserve">acidad de continuar </w:t>
      </w:r>
      <w:proofErr w:type="spellStart"/>
      <w:r>
        <w:rPr>
          <w:rFonts w:ascii="Arial" w:hAnsi="Arial" w:cs="Arial"/>
          <w:sz w:val="24"/>
          <w:szCs w:val="24"/>
        </w:rPr>
        <w:t>creciendo".</w:t>
      </w:r>
      <w:r w:rsidRPr="00524792">
        <w:rPr>
          <w:rFonts w:ascii="Arial" w:hAnsi="Arial" w:cs="Arial"/>
          <w:sz w:val="24"/>
          <w:szCs w:val="24"/>
        </w:rPr>
        <w:t>Por</w:t>
      </w:r>
      <w:proofErr w:type="spellEnd"/>
      <w:r w:rsidRPr="00524792">
        <w:rPr>
          <w:rFonts w:ascii="Arial" w:hAnsi="Arial" w:cs="Arial"/>
          <w:sz w:val="24"/>
          <w:szCs w:val="24"/>
        </w:rPr>
        <w:t xml:space="preserve"> consiguiente, será fundamental realizar un aprendizaje individualizado y que esté en sintonía con la totalidad de la comunidad educativa. Para ello, será importante ofrecer el apoyo que sus miembros necesiten, teniendo en consideración cuáles son sus necesidades y estimando las ayudas que hayan de serles ofrecidas. </w:t>
      </w:r>
    </w:p>
    <w:p w:rsidR="00524792" w:rsidRPr="00524792" w:rsidRDefault="00524792" w:rsidP="00524792">
      <w:pPr>
        <w:jc w:val="both"/>
        <w:rPr>
          <w:rFonts w:ascii="Arial" w:hAnsi="Arial" w:cs="Arial"/>
          <w:sz w:val="24"/>
          <w:szCs w:val="24"/>
        </w:rPr>
      </w:pPr>
      <w:r w:rsidRPr="00524792">
        <w:rPr>
          <w:rFonts w:ascii="Arial" w:hAnsi="Arial" w:cs="Arial"/>
          <w:sz w:val="24"/>
          <w:szCs w:val="24"/>
        </w:rPr>
        <w:t xml:space="preserve">En definitiva,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contribuye a mejorar nuestro sistema educativo utilizando un método novedoso y atractivo, que reporta beneficios a todos los agentes implicados en su puesta en práctica. Este método está fundamentado en técnicas cuyo origen podemos encontrarlo en distintas disciplinas destacando entre ellas la Psicología. A través del mismo, se consigue que el aula tradicional llegue a transformarse, convirtiéndose en un lugar en el que el alumno llegue a ser protagonista y en el que se le guíe hacía su desarrollo, hacia su libertad, hacia sus metas y hacia su autonomía e iniciativa personal.</w:t>
      </w:r>
    </w:p>
    <w:p w:rsidR="00524792" w:rsidRPr="00524792" w:rsidRDefault="00524792" w:rsidP="00524792">
      <w:pPr>
        <w:jc w:val="both"/>
        <w:rPr>
          <w:rFonts w:ascii="Arial" w:hAnsi="Arial" w:cs="Arial"/>
          <w:sz w:val="24"/>
          <w:szCs w:val="24"/>
        </w:rPr>
      </w:pPr>
    </w:p>
    <w:p w:rsidR="00524792" w:rsidRPr="00524792" w:rsidRDefault="00524792" w:rsidP="00524792">
      <w:pPr>
        <w:jc w:val="both"/>
        <w:rPr>
          <w:rFonts w:ascii="Arial" w:hAnsi="Arial" w:cs="Arial"/>
          <w:sz w:val="24"/>
          <w:szCs w:val="24"/>
        </w:rPr>
      </w:pPr>
      <w:r w:rsidRPr="00524792">
        <w:rPr>
          <w:rFonts w:ascii="Arial" w:hAnsi="Arial" w:cs="Arial"/>
          <w:sz w:val="24"/>
          <w:szCs w:val="24"/>
        </w:rPr>
        <w:t xml:space="preserve">Para lograr su propósito,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Educativo busca hacer evidente las capacidades y el talento de los entes implicados en el proyecto educativo, de manera que así se pueda optimizar su desarrollo personal y profesional. Esto significa descubrir talentos en los directivos, el cuerpo docente, los educandos, la familia, el personal de apoyo, la comunidad y buscar su alineamiento.</w:t>
      </w:r>
    </w:p>
    <w:p w:rsidR="00524792" w:rsidRPr="00524792" w:rsidRDefault="00524792" w:rsidP="00524792">
      <w:pPr>
        <w:jc w:val="both"/>
        <w:rPr>
          <w:rFonts w:ascii="Arial" w:hAnsi="Arial" w:cs="Arial"/>
          <w:sz w:val="24"/>
          <w:szCs w:val="24"/>
        </w:rPr>
      </w:pPr>
      <w:r w:rsidRPr="00524792">
        <w:rPr>
          <w:rFonts w:ascii="Arial" w:hAnsi="Arial" w:cs="Arial"/>
          <w:sz w:val="24"/>
          <w:szCs w:val="24"/>
        </w:rPr>
        <w:t xml:space="preserve">El propósito del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Educativo supone la instauración y realización del proceso del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en tres ámbitos centrales: el ámbito familiar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familiar), que brinda a los padres de familia o tutores responsables las herramientas necesarias para apoyar la formación que ofrece la escuela; el ámbito escolar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en el aula), que prepara al educador, maestro, guía, a los orientadores vocacionales, psicopedagogos y psicólogos educativos como asesores en el proceso de formación del educando; el ámbito personal del alumno, donde se ofrecen al educando herramientas que le permitan llevar a cabo la concreción de sus proyectos o metas. Asimismo, conviene un proceso de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corporativo que involucre a directivas, entes administrativos y personal general de la organización educativa con miras a su alineamiento corporativo, alineamiento que se hace evidente y se materializa en el modelo pedagógico de la institución.     Como se observa,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tiene un importante campo de acción en el sector educativo, viéndolo como la concreción de una empresa llamada "proyecto de vida individual" o como una empresa llamada "organización educativa".  </w:t>
      </w:r>
    </w:p>
    <w:p w:rsidR="00524792" w:rsidRPr="00524792" w:rsidRDefault="00524792" w:rsidP="00524792">
      <w:pPr>
        <w:jc w:val="both"/>
        <w:rPr>
          <w:rFonts w:ascii="Arial" w:hAnsi="Arial" w:cs="Arial"/>
          <w:sz w:val="24"/>
          <w:szCs w:val="24"/>
        </w:rPr>
      </w:pPr>
    </w:p>
    <w:p w:rsidR="00524792" w:rsidRDefault="00524792" w:rsidP="00524792">
      <w:pPr>
        <w:jc w:val="both"/>
        <w:rPr>
          <w:rFonts w:ascii="Arial" w:hAnsi="Arial" w:cs="Arial"/>
          <w:sz w:val="24"/>
          <w:szCs w:val="24"/>
        </w:rPr>
      </w:pPr>
      <w:r w:rsidRPr="00524792">
        <w:rPr>
          <w:rFonts w:ascii="Arial" w:hAnsi="Arial" w:cs="Arial"/>
          <w:sz w:val="24"/>
          <w:szCs w:val="24"/>
        </w:rPr>
        <w:t xml:space="preserve">Lamentablemente,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Educativo es poco conocido todavía. Las instituciones educativas buscan ayuda a sus problemas en modelos educativos, asesores pedagógicos y otros profesionales relacionados con las humanidades (pedagogía, psicología, administración) y en muchos casos descargan el  encuentro de soluciones en el área de RRHH; no siempre se obtiene la respuesta esperada, ni se logran soluciones efectivas. En estos casos bien vale la pena que las instituciones y sus miembros vean y busquen otras posibilidades de ayuda desde fuera: el </w:t>
      </w:r>
      <w:proofErr w:type="spellStart"/>
      <w:r w:rsidRPr="00524792">
        <w:rPr>
          <w:rFonts w:ascii="Arial" w:hAnsi="Arial" w:cs="Arial"/>
          <w:sz w:val="24"/>
          <w:szCs w:val="24"/>
        </w:rPr>
        <w:t>Coaching</w:t>
      </w:r>
      <w:proofErr w:type="spellEnd"/>
      <w:r w:rsidRPr="00524792">
        <w:rPr>
          <w:rFonts w:ascii="Arial" w:hAnsi="Arial" w:cs="Arial"/>
          <w:sz w:val="24"/>
          <w:szCs w:val="24"/>
        </w:rPr>
        <w:t xml:space="preserve"> Educativo es una solución.</w:t>
      </w:r>
    </w:p>
    <w:p w:rsidR="00690BE2" w:rsidRDefault="00690BE2" w:rsidP="00524792">
      <w:pPr>
        <w:jc w:val="both"/>
        <w:rPr>
          <w:rFonts w:ascii="Arial" w:hAnsi="Arial" w:cs="Arial"/>
          <w:sz w:val="24"/>
          <w:szCs w:val="24"/>
        </w:rPr>
      </w:pPr>
    </w:p>
    <w:p w:rsidR="00690BE2" w:rsidRDefault="00690BE2" w:rsidP="00524792">
      <w:pPr>
        <w:jc w:val="both"/>
        <w:rPr>
          <w:rFonts w:ascii="Arial" w:hAnsi="Arial" w:cs="Arial"/>
          <w:sz w:val="24"/>
          <w:szCs w:val="24"/>
        </w:rPr>
      </w:pPr>
    </w:p>
    <w:p w:rsidR="00690BE2" w:rsidRDefault="00690BE2" w:rsidP="00524792">
      <w:pPr>
        <w:jc w:val="both"/>
        <w:rPr>
          <w:rFonts w:ascii="Arial" w:hAnsi="Arial" w:cs="Arial"/>
          <w:sz w:val="24"/>
          <w:szCs w:val="24"/>
        </w:rPr>
      </w:pPr>
    </w:p>
    <w:p w:rsidR="00690BE2" w:rsidRDefault="00690BE2" w:rsidP="00524792">
      <w:pPr>
        <w:jc w:val="both"/>
        <w:rPr>
          <w:rFonts w:ascii="Arial" w:hAnsi="Arial" w:cs="Arial"/>
          <w:sz w:val="24"/>
          <w:szCs w:val="24"/>
        </w:rPr>
      </w:pPr>
    </w:p>
    <w:p w:rsidR="00690BE2" w:rsidRDefault="00690BE2" w:rsidP="00524792">
      <w:pPr>
        <w:jc w:val="both"/>
        <w:rPr>
          <w:rFonts w:ascii="Arial" w:hAnsi="Arial" w:cs="Arial"/>
          <w:sz w:val="24"/>
          <w:szCs w:val="24"/>
        </w:rPr>
      </w:pPr>
    </w:p>
    <w:p w:rsidR="00690BE2" w:rsidRDefault="00690BE2" w:rsidP="00524792">
      <w:pPr>
        <w:jc w:val="both"/>
        <w:rPr>
          <w:rFonts w:ascii="Arial" w:hAnsi="Arial" w:cs="Arial"/>
          <w:sz w:val="24"/>
          <w:szCs w:val="24"/>
        </w:rPr>
      </w:pPr>
    </w:p>
    <w:p w:rsidR="00690BE2" w:rsidRDefault="00690BE2" w:rsidP="00524792">
      <w:pPr>
        <w:jc w:val="both"/>
        <w:rPr>
          <w:rFonts w:ascii="Arial" w:hAnsi="Arial" w:cs="Arial"/>
          <w:sz w:val="24"/>
          <w:szCs w:val="24"/>
        </w:rPr>
      </w:pPr>
    </w:p>
    <w:p w:rsidR="00690BE2" w:rsidRPr="00690BE2" w:rsidRDefault="00690BE2" w:rsidP="00690BE2">
      <w:pPr>
        <w:jc w:val="center"/>
        <w:rPr>
          <w:rFonts w:ascii="Arial" w:hAnsi="Arial" w:cs="Arial"/>
          <w:b/>
          <w:sz w:val="28"/>
          <w:szCs w:val="28"/>
        </w:rPr>
      </w:pPr>
      <w:r w:rsidRPr="00690BE2">
        <w:rPr>
          <w:rFonts w:ascii="Arial" w:hAnsi="Arial" w:cs="Arial"/>
          <w:b/>
          <w:sz w:val="28"/>
          <w:szCs w:val="28"/>
        </w:rPr>
        <w:lastRenderedPageBreak/>
        <w:t>“ASESORIA EDUCATIVA”</w:t>
      </w:r>
    </w:p>
    <w:p w:rsidR="00690BE2" w:rsidRPr="00690BE2" w:rsidRDefault="00690BE2" w:rsidP="00690BE2">
      <w:pPr>
        <w:jc w:val="both"/>
        <w:rPr>
          <w:rFonts w:ascii="Arial" w:hAnsi="Arial" w:cs="Arial"/>
          <w:sz w:val="24"/>
          <w:szCs w:val="24"/>
        </w:rPr>
      </w:pPr>
      <w:r w:rsidRPr="00690BE2">
        <w:rPr>
          <w:rFonts w:ascii="Arial" w:hAnsi="Arial" w:cs="Arial"/>
          <w:sz w:val="24"/>
          <w:szCs w:val="24"/>
        </w:rPr>
        <w:t>La Aseso</w:t>
      </w:r>
      <w:r w:rsidR="00C14397">
        <w:rPr>
          <w:rFonts w:ascii="Arial" w:hAnsi="Arial" w:cs="Arial"/>
          <w:sz w:val="24"/>
          <w:szCs w:val="24"/>
        </w:rPr>
        <w:t>ría educativa</w:t>
      </w:r>
      <w:r w:rsidRPr="00690BE2">
        <w:rPr>
          <w:rFonts w:ascii="Arial" w:hAnsi="Arial" w:cs="Arial"/>
          <w:sz w:val="24"/>
          <w:szCs w:val="24"/>
        </w:rPr>
        <w:t xml:space="preserve"> se basa en una concepción del hombre como un ser integral y susceptible de cambio, con derecho al desarrollo de sus potencialidades en igualdad de convicciones y oportunidades, digno de respeto por su condición humana.</w:t>
      </w:r>
    </w:p>
    <w:p w:rsidR="00690BE2" w:rsidRPr="00690BE2" w:rsidRDefault="00690BE2" w:rsidP="00690BE2">
      <w:pPr>
        <w:jc w:val="both"/>
        <w:rPr>
          <w:rFonts w:ascii="Arial" w:hAnsi="Arial" w:cs="Arial"/>
          <w:sz w:val="24"/>
          <w:szCs w:val="24"/>
        </w:rPr>
      </w:pPr>
      <w:proofErr w:type="spellStart"/>
      <w:r w:rsidRPr="00690BE2">
        <w:rPr>
          <w:rFonts w:ascii="Arial" w:hAnsi="Arial" w:cs="Arial"/>
          <w:sz w:val="24"/>
          <w:szCs w:val="24"/>
        </w:rPr>
        <w:t>Schonfeld</w:t>
      </w:r>
      <w:proofErr w:type="spellEnd"/>
      <w:r w:rsidRPr="00690BE2">
        <w:rPr>
          <w:rFonts w:ascii="Arial" w:hAnsi="Arial" w:cs="Arial"/>
          <w:sz w:val="24"/>
          <w:szCs w:val="24"/>
        </w:rPr>
        <w:t xml:space="preserve"> y Barrios (s/f) define a la Asesoría Académica como una actividad sistemática y continua cuyo fin es apoyar al estudiante en la resolución exitosa de sus situaciones académicas. Asimismo, se concibe como un proceso progresivo, continuo e integral entre docentes, estudiantes y el resto de los integrantes de la comunidad universitaria, permitiendo la planificación y desarrollo de experiencias que propicien la formación integral del estudiante así como también, optimizar la función del docente de tal manera de elevar el rendimiento académico e institucional.</w:t>
      </w:r>
    </w:p>
    <w:p w:rsidR="00690BE2" w:rsidRPr="00690BE2" w:rsidRDefault="00690BE2" w:rsidP="00690BE2">
      <w:pPr>
        <w:jc w:val="both"/>
        <w:rPr>
          <w:rFonts w:ascii="Arial" w:hAnsi="Arial" w:cs="Arial"/>
          <w:sz w:val="24"/>
          <w:szCs w:val="24"/>
        </w:rPr>
      </w:pPr>
      <w:r w:rsidRPr="00690BE2">
        <w:rPr>
          <w:rFonts w:ascii="Arial" w:hAnsi="Arial" w:cs="Arial"/>
          <w:sz w:val="24"/>
          <w:szCs w:val="24"/>
        </w:rPr>
        <w:t>El Programa de Asesoría Académica (PAA) surge con el propósito de apoyar a los estudiantes que presentan dificultades académicas como, bajo rendimiento escolar o que están en riesgo de deserción escolar y que desean continuar sus estudios profesionales, estando conscientes de la necesidad de mejorar y desarrollar las competencias que requieren para permanecer y finalizar su carrera profesional.</w:t>
      </w:r>
    </w:p>
    <w:p w:rsidR="00690BE2" w:rsidRPr="00690BE2" w:rsidRDefault="00690BE2" w:rsidP="00690BE2">
      <w:pPr>
        <w:jc w:val="both"/>
        <w:rPr>
          <w:rFonts w:ascii="Arial" w:hAnsi="Arial" w:cs="Arial"/>
          <w:sz w:val="24"/>
          <w:szCs w:val="24"/>
        </w:rPr>
      </w:pPr>
      <w:r w:rsidRPr="00690BE2">
        <w:rPr>
          <w:rFonts w:ascii="Arial" w:hAnsi="Arial" w:cs="Arial"/>
          <w:sz w:val="24"/>
          <w:szCs w:val="24"/>
        </w:rPr>
        <w:t>De allí, que la Asesoría Académica, se concibe como un proceso de ayuda integral al estudiante, propiciando un ambiente de aprendizaje y desarrollo humano rico en experiencias y oportunidades de autorrealización, es importante resaltar, que la presente propuesta tiene como idea fundamental ofrecer una alternativa a los estudiantes en la cual se fomenta el intercambio de ideas, la discusión y el acompañamiento del estudiante en su proceso formativo, durante el desarrollo en la Licenciatura.</w:t>
      </w:r>
    </w:p>
    <w:p w:rsidR="00690BE2" w:rsidRPr="00690BE2" w:rsidRDefault="00690BE2" w:rsidP="00690BE2">
      <w:pPr>
        <w:jc w:val="both"/>
        <w:rPr>
          <w:rFonts w:ascii="Arial" w:hAnsi="Arial" w:cs="Arial"/>
          <w:sz w:val="24"/>
          <w:szCs w:val="24"/>
        </w:rPr>
      </w:pPr>
      <w:r w:rsidRPr="00690BE2">
        <w:rPr>
          <w:rFonts w:ascii="Arial" w:hAnsi="Arial" w:cs="Arial"/>
          <w:sz w:val="24"/>
          <w:szCs w:val="24"/>
        </w:rPr>
        <w:t>Este programa se complementa con el Programa Institucional de Tutoría Académica, ya que en él se proponen herramientas para fortalecer el desempeño del estudiante a lo largo de su formación profesional (revisar trayectorias para identificar las unidades de aprendizaje de mayor reprobación, investigar sobre los problemas de aprendizaje con mayor incidencia en la disciplina objeto de enseñanza e instrumentar alternativas para su solución, identificar problemas específicos de rendimiento académico e instrumentar estrategias de apoyo, por su cuenta o en colaboración con otros profesores, revisión de evaluaciones parciales o cortes periódicos en caso de evaluación continua, se registra mediante acciones de tutoría de tipo enseñanza aprendizaje (E-A) donde se brinde apoyo a los alumnos en las unidades de aprendizaje en que presenten reprobación o bajos promedios).</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El Programa de Asesoría Académica, representa, en síntesis, el compromiso de atender en los estudiantes, las deficiencias académicas que por diversos factores internos y externos a su persona, han causado la reprobación de materias y/o deserción de sus estudios profesionales. Estas deficiencias académicas requieren </w:t>
      </w:r>
      <w:r w:rsidRPr="00690BE2">
        <w:rPr>
          <w:rFonts w:ascii="Arial" w:hAnsi="Arial" w:cs="Arial"/>
          <w:sz w:val="24"/>
          <w:szCs w:val="24"/>
        </w:rPr>
        <w:lastRenderedPageBreak/>
        <w:t>la atención personalizada, para que con el compromiso y participación del alumno, se busque disminuir la reprobación y deserción escolar.</w:t>
      </w:r>
    </w:p>
    <w:p w:rsidR="00690BE2" w:rsidRPr="00690BE2" w:rsidRDefault="00690BE2" w:rsidP="00690BE2">
      <w:pPr>
        <w:jc w:val="both"/>
        <w:rPr>
          <w:rFonts w:ascii="Arial" w:hAnsi="Arial" w:cs="Arial"/>
          <w:sz w:val="24"/>
          <w:szCs w:val="24"/>
        </w:rPr>
      </w:pPr>
    </w:p>
    <w:p w:rsidR="00690BE2" w:rsidRPr="00690BE2" w:rsidRDefault="00690BE2" w:rsidP="00690BE2">
      <w:pPr>
        <w:jc w:val="both"/>
        <w:rPr>
          <w:rFonts w:ascii="Arial" w:hAnsi="Arial" w:cs="Arial"/>
          <w:b/>
          <w:sz w:val="24"/>
          <w:szCs w:val="24"/>
        </w:rPr>
      </w:pPr>
      <w:r w:rsidRPr="00690BE2">
        <w:rPr>
          <w:rFonts w:ascii="Arial" w:hAnsi="Arial" w:cs="Arial"/>
          <w:b/>
          <w:sz w:val="24"/>
          <w:szCs w:val="24"/>
        </w:rPr>
        <w:t xml:space="preserve">“CARACTERISTICAS DEL PROGRAMA”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El programa en esencia es de carácter preventivo y asistencial: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 Preventivo, ofrece apoyo académico a los estudiantes con miras a crear las condiciones básicas necesarias que le permitan desempeñarse adecuadamente en la persecución de sus estudios.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 Asistencial, dado que posibilita a los estudiantes con bajo desempeño académico, la expresión de debilidades, dudas y conflictos, que por diversos factores internos y/o externos a su persona, han causado la reprobación de unidades de aprendizaje, para que con su compromiso y su participación se busque disminuir la reprobación y deserción escolar. </w:t>
      </w:r>
    </w:p>
    <w:p w:rsidR="00690BE2" w:rsidRPr="00690BE2" w:rsidRDefault="00690BE2" w:rsidP="00690BE2">
      <w:pPr>
        <w:jc w:val="both"/>
        <w:rPr>
          <w:rFonts w:ascii="Arial" w:hAnsi="Arial" w:cs="Arial"/>
          <w:sz w:val="24"/>
          <w:szCs w:val="24"/>
        </w:rPr>
      </w:pPr>
      <w:r w:rsidRPr="00690BE2">
        <w:rPr>
          <w:rFonts w:ascii="Arial" w:hAnsi="Arial" w:cs="Arial"/>
          <w:sz w:val="24"/>
          <w:szCs w:val="24"/>
        </w:rPr>
        <w:t>• Permite que el estudiante continúe y desarrolle su carga académica normal, teniendo una disciplina de estudio auto evaluado y adecuadamente supervisado.</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 • Ofrece un espacio para el diálogo constructivo (docente-estudiante), mediante el cual, éste forma su criterio, desarrolla las habilidades necesarias para el trabajo en equipo y el dominio de estrategias de estudio y aprendizaje.</w:t>
      </w:r>
    </w:p>
    <w:p w:rsidR="00690BE2" w:rsidRPr="00690BE2" w:rsidRDefault="00690BE2" w:rsidP="00690BE2">
      <w:pPr>
        <w:jc w:val="both"/>
        <w:rPr>
          <w:rFonts w:ascii="Arial" w:hAnsi="Arial" w:cs="Arial"/>
          <w:b/>
          <w:sz w:val="24"/>
          <w:szCs w:val="24"/>
        </w:rPr>
      </w:pPr>
      <w:r w:rsidRPr="00690BE2">
        <w:rPr>
          <w:rFonts w:ascii="Arial" w:hAnsi="Arial" w:cs="Arial"/>
          <w:b/>
          <w:sz w:val="24"/>
          <w:szCs w:val="24"/>
        </w:rPr>
        <w:t xml:space="preserve">“OBJETIVOS DEL PAA”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 Que los estudiantes fortalezcan las actitudes y conocimientos que permitan el desarrollo de las habilidades académicas necesarias para que puedan concluir con éxito sus estudios profesionales.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 Fomentar la participación de los docentes y estudiantes en el análisis y solución de la problemática del rendimiento académico de la institución.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 Favorecer en los estudiantes el desarrollo de hábitos de estudio. </w:t>
      </w:r>
    </w:p>
    <w:p w:rsidR="00690BE2" w:rsidRPr="00690BE2" w:rsidRDefault="00690BE2" w:rsidP="00690BE2">
      <w:pPr>
        <w:jc w:val="both"/>
        <w:rPr>
          <w:rFonts w:ascii="Arial" w:hAnsi="Arial" w:cs="Arial"/>
          <w:sz w:val="24"/>
          <w:szCs w:val="24"/>
        </w:rPr>
      </w:pPr>
      <w:r w:rsidRPr="00690BE2">
        <w:rPr>
          <w:rFonts w:ascii="Arial" w:hAnsi="Arial" w:cs="Arial"/>
          <w:sz w:val="24"/>
          <w:szCs w:val="24"/>
        </w:rPr>
        <w:t>• Ayudar a los estudiantes irregulares a que descubran y superen los factores académicos que impiden su logro académico.</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Las funciones del asesor deberán ser: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a) Brindar asesoría académica a los estudiantes en las Unidades de Aprendizaje de su competencia.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b) Promover las capacidades cognitivas del alumno. </w:t>
      </w:r>
    </w:p>
    <w:p w:rsidR="00690BE2" w:rsidRPr="00690BE2" w:rsidRDefault="00690BE2" w:rsidP="00690BE2">
      <w:pPr>
        <w:jc w:val="both"/>
        <w:rPr>
          <w:rFonts w:ascii="Arial" w:hAnsi="Arial" w:cs="Arial"/>
          <w:sz w:val="24"/>
          <w:szCs w:val="24"/>
        </w:rPr>
      </w:pPr>
      <w:r w:rsidRPr="00690BE2">
        <w:rPr>
          <w:rFonts w:ascii="Arial" w:hAnsi="Arial" w:cs="Arial"/>
          <w:sz w:val="24"/>
          <w:szCs w:val="24"/>
        </w:rPr>
        <w:t xml:space="preserve">c) Identificar las necesidades académicas del estudiante y procurar atenderlas en la medida de lo posible. </w:t>
      </w:r>
    </w:p>
    <w:p w:rsidR="00690BE2" w:rsidRPr="00690BE2" w:rsidRDefault="00690BE2" w:rsidP="00690BE2">
      <w:pPr>
        <w:jc w:val="both"/>
        <w:rPr>
          <w:rFonts w:ascii="Arial" w:hAnsi="Arial" w:cs="Arial"/>
          <w:sz w:val="24"/>
          <w:szCs w:val="24"/>
        </w:rPr>
      </w:pPr>
      <w:r w:rsidRPr="00690BE2">
        <w:rPr>
          <w:rFonts w:ascii="Arial" w:hAnsi="Arial" w:cs="Arial"/>
          <w:sz w:val="24"/>
          <w:szCs w:val="24"/>
        </w:rPr>
        <w:lastRenderedPageBreak/>
        <w:t>d) Establecer, junto con el responsable del Programa de Asesorías, los horarios de atención y las estrategias de apoyo para los estudiantes con problemas de reprobación y rezago.</w:t>
      </w:r>
    </w:p>
    <w:p w:rsidR="00690BE2" w:rsidRDefault="00690BE2" w:rsidP="00690BE2">
      <w:pPr>
        <w:jc w:val="both"/>
        <w:rPr>
          <w:rFonts w:ascii="Arial" w:hAnsi="Arial" w:cs="Arial"/>
          <w:sz w:val="24"/>
          <w:szCs w:val="24"/>
        </w:rPr>
      </w:pPr>
    </w:p>
    <w:p w:rsidR="00DA22CE" w:rsidRPr="00690BE2" w:rsidRDefault="00DA22CE" w:rsidP="00690BE2">
      <w:pPr>
        <w:jc w:val="both"/>
        <w:rPr>
          <w:rFonts w:ascii="Arial" w:hAnsi="Arial" w:cs="Arial"/>
          <w:sz w:val="24"/>
          <w:szCs w:val="24"/>
        </w:rPr>
      </w:pPr>
    </w:p>
    <w:p w:rsidR="00DA22CE" w:rsidRPr="00DA22CE" w:rsidRDefault="00DA22CE" w:rsidP="00DA22CE">
      <w:pPr>
        <w:jc w:val="center"/>
        <w:rPr>
          <w:rFonts w:ascii="Arial" w:hAnsi="Arial" w:cs="Arial"/>
          <w:b/>
          <w:sz w:val="28"/>
          <w:szCs w:val="28"/>
        </w:rPr>
      </w:pPr>
      <w:r w:rsidRPr="00DA22CE">
        <w:rPr>
          <w:rFonts w:ascii="Arial" w:hAnsi="Arial" w:cs="Arial"/>
          <w:b/>
          <w:sz w:val="28"/>
          <w:szCs w:val="28"/>
        </w:rPr>
        <w:t>QUE ES TUTORIA ESCOLAR</w:t>
      </w:r>
    </w:p>
    <w:p w:rsidR="00DA22CE" w:rsidRPr="00DA22CE" w:rsidRDefault="00DA22CE" w:rsidP="00DA22CE">
      <w:pPr>
        <w:jc w:val="both"/>
        <w:rPr>
          <w:rFonts w:ascii="Arial" w:hAnsi="Arial" w:cs="Arial"/>
          <w:sz w:val="24"/>
          <w:szCs w:val="24"/>
        </w:rPr>
      </w:pPr>
      <w:r w:rsidRPr="00DA22CE">
        <w:rPr>
          <w:rFonts w:ascii="Arial" w:hAnsi="Arial" w:cs="Arial"/>
          <w:sz w:val="24"/>
          <w:szCs w:val="24"/>
        </w:rPr>
        <w:t>Se entiende como una elemento individualizador y personalizado que tiende a reconocer la diversidad del alumnado. La tutoría se realiza sobre una persona y no sobre un grupo.</w:t>
      </w:r>
    </w:p>
    <w:p w:rsidR="00DA22CE" w:rsidRPr="00DA22CE" w:rsidRDefault="00DA22CE" w:rsidP="00DA22CE">
      <w:pPr>
        <w:jc w:val="both"/>
        <w:rPr>
          <w:rFonts w:ascii="Arial" w:hAnsi="Arial" w:cs="Arial"/>
          <w:sz w:val="24"/>
          <w:szCs w:val="24"/>
        </w:rPr>
      </w:pPr>
      <w:r w:rsidRPr="00DA22CE">
        <w:rPr>
          <w:rFonts w:ascii="Arial" w:hAnsi="Arial" w:cs="Arial"/>
          <w:sz w:val="24"/>
          <w:szCs w:val="24"/>
        </w:rPr>
        <w:t>Por lo general, la tutoría va más allá de la instrucción formal y abarca todas las experiencias que permiten alcanzar una educación integral. El tutor no se limita a transmitir los conocimientos incluidos en un plan de estudios, sino que trabaja para fomentar actitudes y valores positivos en el niño.</w:t>
      </w:r>
    </w:p>
    <w:p w:rsidR="00DA22CE" w:rsidRPr="00DA22CE" w:rsidRDefault="00DA22CE" w:rsidP="00DA22CE">
      <w:pPr>
        <w:jc w:val="both"/>
        <w:rPr>
          <w:rFonts w:ascii="Arial" w:hAnsi="Arial" w:cs="Arial"/>
          <w:sz w:val="24"/>
          <w:szCs w:val="24"/>
        </w:rPr>
      </w:pPr>
      <w:r w:rsidRPr="00DA22CE">
        <w:rPr>
          <w:rFonts w:ascii="Arial" w:hAnsi="Arial" w:cs="Arial"/>
          <w:sz w:val="24"/>
          <w:szCs w:val="24"/>
        </w:rPr>
        <w:t>La tutoría es entendida como un proceso de acompañamiento durante la formación de los estudiantes, que se lleva a cabo mediante la atención personalizada. Algunos de sus objetivos son la solución de los problemas escolares y el mejoramiento de la convivencia social.</w:t>
      </w:r>
    </w:p>
    <w:p w:rsidR="00DA22CE" w:rsidRPr="00DA22CE" w:rsidRDefault="00DA22CE" w:rsidP="00DA22CE">
      <w:pPr>
        <w:jc w:val="both"/>
        <w:rPr>
          <w:rFonts w:ascii="Arial" w:hAnsi="Arial" w:cs="Arial"/>
          <w:sz w:val="24"/>
          <w:szCs w:val="24"/>
        </w:rPr>
      </w:pPr>
    </w:p>
    <w:p w:rsidR="00DA22CE" w:rsidRPr="00DA22CE" w:rsidRDefault="00DA22CE" w:rsidP="00DA22CE">
      <w:pPr>
        <w:jc w:val="both"/>
        <w:rPr>
          <w:rFonts w:ascii="Arial" w:hAnsi="Arial" w:cs="Arial"/>
          <w:b/>
          <w:sz w:val="24"/>
          <w:szCs w:val="24"/>
        </w:rPr>
      </w:pPr>
      <w:r w:rsidRPr="00DA22CE">
        <w:rPr>
          <w:rFonts w:ascii="Arial" w:hAnsi="Arial" w:cs="Arial"/>
          <w:b/>
          <w:sz w:val="24"/>
          <w:szCs w:val="24"/>
        </w:rPr>
        <w:t>LA TUTORÍA HABRÁ DE ORIENTARSE HACIA METAS COMO:</w:t>
      </w:r>
    </w:p>
    <w:p w:rsidR="00DA22CE" w:rsidRPr="00DA22CE" w:rsidRDefault="00DA22CE" w:rsidP="00DA22CE">
      <w:pPr>
        <w:jc w:val="both"/>
        <w:rPr>
          <w:rFonts w:ascii="Arial" w:hAnsi="Arial" w:cs="Arial"/>
          <w:sz w:val="24"/>
          <w:szCs w:val="24"/>
        </w:rPr>
      </w:pPr>
      <w:r w:rsidRPr="00DA22CE">
        <w:rPr>
          <w:rFonts w:ascii="Arial" w:hAnsi="Arial" w:cs="Arial"/>
          <w:sz w:val="24"/>
          <w:szCs w:val="24"/>
        </w:rPr>
        <w:t>1°. Ayudar a la personalización educativa (desarrollo integral y completo de cada alumno).</w:t>
      </w:r>
    </w:p>
    <w:p w:rsidR="00DA22CE" w:rsidRPr="00DA22CE" w:rsidRDefault="00DA22CE" w:rsidP="00DA22CE">
      <w:pPr>
        <w:jc w:val="both"/>
        <w:rPr>
          <w:rFonts w:ascii="Arial" w:hAnsi="Arial" w:cs="Arial"/>
          <w:sz w:val="24"/>
          <w:szCs w:val="24"/>
        </w:rPr>
      </w:pPr>
      <w:r w:rsidRPr="00DA22CE">
        <w:rPr>
          <w:rFonts w:ascii="Arial" w:hAnsi="Arial" w:cs="Arial"/>
          <w:sz w:val="24"/>
          <w:szCs w:val="24"/>
        </w:rPr>
        <w:t>2°. Adecuar el currículum y el contexto escolar a las necesidades de cada educando.</w:t>
      </w:r>
    </w:p>
    <w:p w:rsidR="00DA22CE" w:rsidRPr="00DA22CE" w:rsidRDefault="00DA22CE" w:rsidP="00DA22CE">
      <w:pPr>
        <w:jc w:val="both"/>
        <w:rPr>
          <w:rFonts w:ascii="Arial" w:hAnsi="Arial" w:cs="Arial"/>
          <w:sz w:val="24"/>
          <w:szCs w:val="24"/>
        </w:rPr>
      </w:pPr>
      <w:r w:rsidRPr="00DA22CE">
        <w:rPr>
          <w:rFonts w:ascii="Arial" w:hAnsi="Arial" w:cs="Arial"/>
          <w:sz w:val="24"/>
          <w:szCs w:val="24"/>
        </w:rPr>
        <w:t>3°. Prevenir dificultades de aprendizaje dotando de forma equilibrada al alumno con las estrategias técnicas y hábitos adecuados.</w:t>
      </w:r>
    </w:p>
    <w:p w:rsidR="00DA22CE" w:rsidRPr="00DA22CE" w:rsidRDefault="00DA22CE" w:rsidP="00DA22CE">
      <w:pPr>
        <w:jc w:val="both"/>
        <w:rPr>
          <w:rFonts w:ascii="Arial" w:hAnsi="Arial" w:cs="Arial"/>
          <w:sz w:val="24"/>
          <w:szCs w:val="24"/>
        </w:rPr>
      </w:pPr>
      <w:r w:rsidRPr="00DA22CE">
        <w:rPr>
          <w:rFonts w:ascii="Arial" w:hAnsi="Arial" w:cs="Arial"/>
          <w:sz w:val="24"/>
          <w:szCs w:val="24"/>
        </w:rPr>
        <w:t>4°. Asesorar y enseñar en materia de toma de decisiones que a lo largo de la escolaridad (materias optativas, opciones al finalizar las etapas, etc.) ha de afrontar el tutorando.</w:t>
      </w:r>
    </w:p>
    <w:p w:rsidR="00DA22CE" w:rsidRPr="00DA22CE" w:rsidRDefault="00DA22CE" w:rsidP="00DA22CE">
      <w:pPr>
        <w:jc w:val="both"/>
        <w:rPr>
          <w:rFonts w:ascii="Arial" w:hAnsi="Arial" w:cs="Arial"/>
          <w:sz w:val="24"/>
          <w:szCs w:val="24"/>
        </w:rPr>
      </w:pPr>
      <w:r w:rsidRPr="00DA22CE">
        <w:rPr>
          <w:rFonts w:ascii="Arial" w:hAnsi="Arial" w:cs="Arial"/>
          <w:sz w:val="24"/>
          <w:szCs w:val="24"/>
        </w:rPr>
        <w:t xml:space="preserve">5°. Favorecer la comunicación y la interrelación respecto a todos los demás miembros de la comunidad escolar. </w:t>
      </w:r>
    </w:p>
    <w:p w:rsidR="00DA22CE" w:rsidRPr="00DA22CE" w:rsidRDefault="00DA22CE" w:rsidP="00DA22CE">
      <w:pPr>
        <w:jc w:val="both"/>
        <w:rPr>
          <w:rFonts w:ascii="Arial" w:hAnsi="Arial" w:cs="Arial"/>
          <w:b/>
          <w:sz w:val="24"/>
          <w:szCs w:val="24"/>
        </w:rPr>
      </w:pPr>
      <w:r w:rsidRPr="00DA22CE">
        <w:rPr>
          <w:rFonts w:ascii="Arial" w:hAnsi="Arial" w:cs="Arial"/>
          <w:b/>
          <w:sz w:val="24"/>
          <w:szCs w:val="24"/>
        </w:rPr>
        <w:t>FUNCIONES:</w:t>
      </w:r>
    </w:p>
    <w:p w:rsidR="00DA22CE" w:rsidRPr="00DA22CE" w:rsidRDefault="00DA22CE" w:rsidP="00DA22CE">
      <w:pPr>
        <w:jc w:val="both"/>
        <w:rPr>
          <w:rFonts w:ascii="Arial" w:hAnsi="Arial" w:cs="Arial"/>
          <w:sz w:val="24"/>
          <w:szCs w:val="24"/>
        </w:rPr>
      </w:pPr>
      <w:r w:rsidRPr="00DA22CE">
        <w:rPr>
          <w:rFonts w:ascii="Arial" w:hAnsi="Arial" w:cs="Arial"/>
          <w:sz w:val="24"/>
          <w:szCs w:val="24"/>
        </w:rPr>
        <w:t>•</w:t>
      </w:r>
      <w:r w:rsidRPr="00DA22CE">
        <w:rPr>
          <w:rFonts w:ascii="Arial" w:hAnsi="Arial" w:cs="Arial"/>
          <w:sz w:val="24"/>
          <w:szCs w:val="24"/>
        </w:rPr>
        <w:tab/>
        <w:t>entrevistas con cada alumno.</w:t>
      </w:r>
    </w:p>
    <w:p w:rsidR="00DA22CE" w:rsidRPr="00DA22CE" w:rsidRDefault="00DA22CE" w:rsidP="00DA22CE">
      <w:pPr>
        <w:jc w:val="both"/>
        <w:rPr>
          <w:rFonts w:ascii="Arial" w:hAnsi="Arial" w:cs="Arial"/>
          <w:sz w:val="24"/>
          <w:szCs w:val="24"/>
        </w:rPr>
      </w:pPr>
      <w:r w:rsidRPr="00DA22CE">
        <w:rPr>
          <w:rFonts w:ascii="Arial" w:hAnsi="Arial" w:cs="Arial"/>
          <w:sz w:val="24"/>
          <w:szCs w:val="24"/>
        </w:rPr>
        <w:t>•</w:t>
      </w:r>
      <w:r w:rsidRPr="00DA22CE">
        <w:rPr>
          <w:rFonts w:ascii="Arial" w:hAnsi="Arial" w:cs="Arial"/>
          <w:sz w:val="24"/>
          <w:szCs w:val="24"/>
        </w:rPr>
        <w:tab/>
        <w:t>auto-presentación a cada familia.</w:t>
      </w:r>
    </w:p>
    <w:p w:rsidR="00DA22CE" w:rsidRPr="00DA22CE" w:rsidRDefault="00DA22CE" w:rsidP="00DA22CE">
      <w:pPr>
        <w:jc w:val="both"/>
        <w:rPr>
          <w:rFonts w:ascii="Arial" w:hAnsi="Arial" w:cs="Arial"/>
          <w:sz w:val="24"/>
          <w:szCs w:val="24"/>
        </w:rPr>
      </w:pPr>
      <w:r w:rsidRPr="00DA22CE">
        <w:rPr>
          <w:rFonts w:ascii="Arial" w:hAnsi="Arial" w:cs="Arial"/>
          <w:sz w:val="24"/>
          <w:szCs w:val="24"/>
        </w:rPr>
        <w:t>•</w:t>
      </w:r>
      <w:r w:rsidRPr="00DA22CE">
        <w:rPr>
          <w:rFonts w:ascii="Arial" w:hAnsi="Arial" w:cs="Arial"/>
          <w:sz w:val="24"/>
          <w:szCs w:val="24"/>
        </w:rPr>
        <w:tab/>
        <w:t>entrevistas con cada madre o padre.</w:t>
      </w:r>
    </w:p>
    <w:p w:rsidR="00DA22CE" w:rsidRPr="00DA22CE" w:rsidRDefault="00DA22CE" w:rsidP="00DA22CE">
      <w:pPr>
        <w:jc w:val="both"/>
        <w:rPr>
          <w:rFonts w:ascii="Arial" w:hAnsi="Arial" w:cs="Arial"/>
          <w:sz w:val="24"/>
          <w:szCs w:val="24"/>
        </w:rPr>
      </w:pPr>
      <w:r w:rsidRPr="00DA22CE">
        <w:rPr>
          <w:rFonts w:ascii="Arial" w:hAnsi="Arial" w:cs="Arial"/>
          <w:sz w:val="24"/>
          <w:szCs w:val="24"/>
        </w:rPr>
        <w:lastRenderedPageBreak/>
        <w:t>•</w:t>
      </w:r>
      <w:r w:rsidRPr="00DA22CE">
        <w:rPr>
          <w:rFonts w:ascii="Arial" w:hAnsi="Arial" w:cs="Arial"/>
          <w:sz w:val="24"/>
          <w:szCs w:val="24"/>
        </w:rPr>
        <w:tab/>
        <w:t xml:space="preserve"> </w:t>
      </w:r>
      <w:r w:rsidRPr="00DA22CE">
        <w:rPr>
          <w:rFonts w:ascii="Arial" w:hAnsi="Arial" w:cs="Arial"/>
          <w:sz w:val="24"/>
          <w:szCs w:val="24"/>
        </w:rPr>
        <w:t>Informes</w:t>
      </w:r>
      <w:r w:rsidRPr="00DA22CE">
        <w:rPr>
          <w:rFonts w:ascii="Arial" w:hAnsi="Arial" w:cs="Arial"/>
          <w:sz w:val="24"/>
          <w:szCs w:val="24"/>
        </w:rPr>
        <w:t xml:space="preserve"> pedagógicos; colaboración en las medidas de adaptación curricular y refuerzo educativo.</w:t>
      </w:r>
    </w:p>
    <w:p w:rsidR="00DA22CE" w:rsidRPr="00DA22CE" w:rsidRDefault="00DA22CE" w:rsidP="00DA22CE">
      <w:pPr>
        <w:jc w:val="both"/>
        <w:rPr>
          <w:rFonts w:ascii="Arial" w:hAnsi="Arial" w:cs="Arial"/>
          <w:sz w:val="24"/>
          <w:szCs w:val="24"/>
        </w:rPr>
      </w:pPr>
      <w:r w:rsidRPr="00DA22CE">
        <w:rPr>
          <w:rFonts w:ascii="Arial" w:hAnsi="Arial" w:cs="Arial"/>
          <w:sz w:val="24"/>
          <w:szCs w:val="24"/>
        </w:rPr>
        <w:t>•</w:t>
      </w:r>
      <w:r w:rsidRPr="00DA22CE">
        <w:rPr>
          <w:rFonts w:ascii="Arial" w:hAnsi="Arial" w:cs="Arial"/>
          <w:sz w:val="24"/>
          <w:szCs w:val="24"/>
        </w:rPr>
        <w:tab/>
        <w:t xml:space="preserve"> </w:t>
      </w:r>
      <w:r w:rsidRPr="00DA22CE">
        <w:rPr>
          <w:rFonts w:ascii="Arial" w:hAnsi="Arial" w:cs="Arial"/>
          <w:sz w:val="24"/>
          <w:szCs w:val="24"/>
        </w:rPr>
        <w:t>Coordinación</w:t>
      </w:r>
      <w:r w:rsidRPr="00DA22CE">
        <w:rPr>
          <w:rFonts w:ascii="Arial" w:hAnsi="Arial" w:cs="Arial"/>
          <w:sz w:val="24"/>
          <w:szCs w:val="24"/>
        </w:rPr>
        <w:t xml:space="preserve"> en las reuniones de evaluación, tareas administrativas, de asesoramiento a grupos de alumnos.</w:t>
      </w:r>
    </w:p>
    <w:p w:rsidR="00DA22CE" w:rsidRPr="00DA22CE" w:rsidRDefault="00DA22CE" w:rsidP="00DA22CE">
      <w:pPr>
        <w:jc w:val="both"/>
        <w:rPr>
          <w:rFonts w:ascii="Arial" w:hAnsi="Arial" w:cs="Arial"/>
          <w:sz w:val="24"/>
          <w:szCs w:val="24"/>
        </w:rPr>
      </w:pPr>
      <w:r w:rsidRPr="00DA22CE">
        <w:rPr>
          <w:rFonts w:ascii="Arial" w:hAnsi="Arial" w:cs="Arial"/>
          <w:sz w:val="24"/>
          <w:szCs w:val="24"/>
        </w:rPr>
        <w:t>•</w:t>
      </w:r>
      <w:r w:rsidRPr="00DA22CE">
        <w:rPr>
          <w:rFonts w:ascii="Arial" w:hAnsi="Arial" w:cs="Arial"/>
          <w:sz w:val="24"/>
          <w:szCs w:val="24"/>
        </w:rPr>
        <w:tab/>
        <w:t xml:space="preserve"> </w:t>
      </w:r>
      <w:r w:rsidRPr="00DA22CE">
        <w:rPr>
          <w:rFonts w:ascii="Arial" w:hAnsi="Arial" w:cs="Arial"/>
          <w:sz w:val="24"/>
          <w:szCs w:val="24"/>
        </w:rPr>
        <w:t>Integración</w:t>
      </w:r>
      <w:r w:rsidRPr="00DA22CE">
        <w:rPr>
          <w:rFonts w:ascii="Arial" w:hAnsi="Arial" w:cs="Arial"/>
          <w:sz w:val="24"/>
          <w:szCs w:val="24"/>
        </w:rPr>
        <w:t xml:space="preserve"> de cada estudiante en su clase y en el centro escolar. </w:t>
      </w:r>
    </w:p>
    <w:p w:rsidR="00DA22CE" w:rsidRPr="00DA22CE" w:rsidRDefault="00DA22CE" w:rsidP="00DA22CE">
      <w:pPr>
        <w:jc w:val="both"/>
        <w:rPr>
          <w:rFonts w:ascii="Arial" w:hAnsi="Arial" w:cs="Arial"/>
          <w:sz w:val="24"/>
          <w:szCs w:val="24"/>
        </w:rPr>
      </w:pPr>
      <w:r w:rsidRPr="00DA22CE">
        <w:rPr>
          <w:rFonts w:ascii="Arial" w:hAnsi="Arial" w:cs="Arial"/>
          <w:sz w:val="24"/>
          <w:szCs w:val="24"/>
        </w:rPr>
        <w:t>•</w:t>
      </w:r>
      <w:r w:rsidRPr="00DA22CE">
        <w:rPr>
          <w:rFonts w:ascii="Arial" w:hAnsi="Arial" w:cs="Arial"/>
          <w:sz w:val="24"/>
          <w:szCs w:val="24"/>
        </w:rPr>
        <w:tab/>
      </w:r>
      <w:r w:rsidRPr="00DA22CE">
        <w:rPr>
          <w:rFonts w:ascii="Arial" w:hAnsi="Arial" w:cs="Arial"/>
          <w:sz w:val="24"/>
          <w:szCs w:val="24"/>
        </w:rPr>
        <w:t>Colaboración</w:t>
      </w:r>
      <w:r w:rsidRPr="00DA22CE">
        <w:rPr>
          <w:rFonts w:ascii="Arial" w:hAnsi="Arial" w:cs="Arial"/>
          <w:sz w:val="24"/>
          <w:szCs w:val="24"/>
        </w:rPr>
        <w:t xml:space="preserve"> con los servicios de orientación psicopedagógica internos y externos de la escuela.</w:t>
      </w:r>
    </w:p>
    <w:p w:rsidR="00DA22CE" w:rsidRPr="00DA22CE" w:rsidRDefault="00DA22CE" w:rsidP="00DA22CE">
      <w:pPr>
        <w:jc w:val="both"/>
        <w:rPr>
          <w:rFonts w:ascii="Arial" w:hAnsi="Arial" w:cs="Arial"/>
          <w:sz w:val="24"/>
          <w:szCs w:val="24"/>
        </w:rPr>
      </w:pPr>
      <w:r w:rsidRPr="00DA22CE">
        <w:rPr>
          <w:rFonts w:ascii="Arial" w:hAnsi="Arial" w:cs="Arial"/>
          <w:sz w:val="24"/>
          <w:szCs w:val="24"/>
        </w:rPr>
        <w:t>•</w:t>
      </w:r>
      <w:r w:rsidRPr="00DA22CE">
        <w:rPr>
          <w:rFonts w:ascii="Arial" w:hAnsi="Arial" w:cs="Arial"/>
          <w:sz w:val="24"/>
          <w:szCs w:val="24"/>
        </w:rPr>
        <w:tab/>
      </w:r>
      <w:r w:rsidRPr="00DA22CE">
        <w:rPr>
          <w:rFonts w:ascii="Arial" w:hAnsi="Arial" w:cs="Arial"/>
          <w:sz w:val="24"/>
          <w:szCs w:val="24"/>
        </w:rPr>
        <w:t>Optimización</w:t>
      </w:r>
      <w:r w:rsidRPr="00DA22CE">
        <w:rPr>
          <w:rFonts w:ascii="Arial" w:hAnsi="Arial" w:cs="Arial"/>
          <w:sz w:val="24"/>
          <w:szCs w:val="24"/>
        </w:rPr>
        <w:t xml:space="preserve"> de las relaciones familia - profesorado, coordinación de relaciones interinstitucionales.</w:t>
      </w:r>
    </w:p>
    <w:p w:rsidR="00DA22CE" w:rsidRPr="00DA22CE" w:rsidRDefault="00DA22CE" w:rsidP="00DA22CE">
      <w:pPr>
        <w:jc w:val="both"/>
        <w:rPr>
          <w:rFonts w:ascii="Arial" w:hAnsi="Arial" w:cs="Arial"/>
          <w:b/>
          <w:sz w:val="24"/>
          <w:szCs w:val="24"/>
        </w:rPr>
      </w:pPr>
      <w:r w:rsidRPr="00DA22CE">
        <w:rPr>
          <w:rFonts w:ascii="Arial" w:hAnsi="Arial" w:cs="Arial"/>
          <w:b/>
          <w:sz w:val="24"/>
          <w:szCs w:val="24"/>
        </w:rPr>
        <w:t>LA TUTORIA EN LOS CENTROS DOCENTES</w:t>
      </w:r>
    </w:p>
    <w:p w:rsidR="00DA22CE" w:rsidRPr="00DA22CE" w:rsidRDefault="00DA22CE" w:rsidP="00DA22CE">
      <w:pPr>
        <w:jc w:val="both"/>
        <w:rPr>
          <w:rFonts w:ascii="Arial" w:hAnsi="Arial" w:cs="Arial"/>
          <w:sz w:val="24"/>
          <w:szCs w:val="24"/>
        </w:rPr>
      </w:pPr>
      <w:r w:rsidRPr="00DA22CE">
        <w:rPr>
          <w:rFonts w:ascii="Arial" w:hAnsi="Arial" w:cs="Arial"/>
          <w:sz w:val="24"/>
          <w:szCs w:val="24"/>
        </w:rPr>
        <w:t>1.</w:t>
      </w:r>
      <w:r w:rsidRPr="00DA22CE">
        <w:rPr>
          <w:rFonts w:ascii="Arial" w:hAnsi="Arial" w:cs="Arial"/>
          <w:sz w:val="24"/>
          <w:szCs w:val="24"/>
        </w:rPr>
        <w:tab/>
        <w:t>Apoyo personalizado en los procesos de aprendizaje escolar según la etapa y/o ciclo educativo que se trate, en el que se integran actividades relativas al conocimiento del alumno y sus posibilidades, la adecuación del currículo a sus capacidades, prevención y corrección de dificultades, coordinación metodológico didáctica, enseñanza de estrategias de aprendizaje y participación en la evaluación del alumno y de los programas.</w:t>
      </w:r>
    </w:p>
    <w:p w:rsidR="00DA22CE" w:rsidRPr="00DA22CE" w:rsidRDefault="00DA22CE" w:rsidP="00DA22CE">
      <w:pPr>
        <w:jc w:val="both"/>
        <w:rPr>
          <w:rFonts w:ascii="Arial" w:hAnsi="Arial" w:cs="Arial"/>
          <w:sz w:val="24"/>
          <w:szCs w:val="24"/>
        </w:rPr>
      </w:pPr>
    </w:p>
    <w:p w:rsidR="00DA22CE" w:rsidRPr="00DA22CE" w:rsidRDefault="00DA22CE" w:rsidP="00DA22CE">
      <w:pPr>
        <w:jc w:val="both"/>
        <w:rPr>
          <w:rFonts w:ascii="Arial" w:hAnsi="Arial" w:cs="Arial"/>
          <w:sz w:val="24"/>
          <w:szCs w:val="24"/>
        </w:rPr>
      </w:pPr>
      <w:r w:rsidRPr="00DA22CE">
        <w:rPr>
          <w:rFonts w:ascii="Arial" w:hAnsi="Arial" w:cs="Arial"/>
          <w:sz w:val="24"/>
          <w:szCs w:val="24"/>
        </w:rPr>
        <w:t>2.</w:t>
      </w:r>
      <w:r w:rsidRPr="00DA22CE">
        <w:rPr>
          <w:rFonts w:ascii="Arial" w:hAnsi="Arial" w:cs="Arial"/>
          <w:sz w:val="24"/>
          <w:szCs w:val="24"/>
        </w:rPr>
        <w:tab/>
        <w:t>Ayuda en el autoconocimiento y toma de decisiones académico - profesionales, en que se incardinan actividades relativas al asesoramiento y a la información, así como a la planificación de experiencias necesarias para la clarificación de la identidad personal y de los propios objetivos, identificación con la sociedad y toma de decisiones correspondiente.</w:t>
      </w:r>
    </w:p>
    <w:p w:rsidR="00DA22CE" w:rsidRPr="00DA22CE" w:rsidRDefault="00DA22CE" w:rsidP="00DA22CE">
      <w:pPr>
        <w:jc w:val="both"/>
        <w:rPr>
          <w:rFonts w:ascii="Arial" w:hAnsi="Arial" w:cs="Arial"/>
          <w:sz w:val="24"/>
          <w:szCs w:val="24"/>
        </w:rPr>
      </w:pPr>
      <w:r w:rsidRPr="00DA22CE">
        <w:rPr>
          <w:rFonts w:ascii="Arial" w:hAnsi="Arial" w:cs="Arial"/>
          <w:sz w:val="24"/>
          <w:szCs w:val="24"/>
        </w:rPr>
        <w:t xml:space="preserve"> </w:t>
      </w:r>
    </w:p>
    <w:p w:rsidR="00DA22CE" w:rsidRPr="00DA22CE" w:rsidRDefault="00DA22CE" w:rsidP="00DA22CE">
      <w:pPr>
        <w:jc w:val="both"/>
        <w:rPr>
          <w:rFonts w:ascii="Arial" w:hAnsi="Arial" w:cs="Arial"/>
          <w:sz w:val="24"/>
          <w:szCs w:val="24"/>
        </w:rPr>
      </w:pPr>
      <w:r w:rsidRPr="00DA22CE">
        <w:rPr>
          <w:rFonts w:ascii="Arial" w:hAnsi="Arial" w:cs="Arial"/>
          <w:sz w:val="24"/>
          <w:szCs w:val="24"/>
        </w:rPr>
        <w:t>3.</w:t>
      </w:r>
      <w:r w:rsidRPr="00DA22CE">
        <w:rPr>
          <w:rFonts w:ascii="Arial" w:hAnsi="Arial" w:cs="Arial"/>
          <w:sz w:val="24"/>
          <w:szCs w:val="24"/>
        </w:rPr>
        <w:tab/>
        <w:t>Refuerzo de la autoestima y ayuda en la adquisición de habilidades de vida y valores, en el que se integran actividades relativas a la enseñanza de competencias con vista personal a la propia organización y desarrollo, relaciones interpersonales, al propio trabajo, casa, tiempo libre, comunidad, así como el adecuado tratamiento pedagógico de los contenidos transversales.</w:t>
      </w:r>
    </w:p>
    <w:p w:rsidR="00DA22CE" w:rsidRPr="00DA22CE" w:rsidRDefault="00DA22CE" w:rsidP="00DA22CE">
      <w:pPr>
        <w:jc w:val="both"/>
        <w:rPr>
          <w:rFonts w:ascii="Arial" w:hAnsi="Arial" w:cs="Arial"/>
          <w:sz w:val="24"/>
          <w:szCs w:val="24"/>
        </w:rPr>
      </w:pPr>
    </w:p>
    <w:p w:rsidR="00DA22CE" w:rsidRPr="00DA22CE" w:rsidRDefault="00DA22CE" w:rsidP="00DA22CE">
      <w:pPr>
        <w:jc w:val="both"/>
        <w:rPr>
          <w:rFonts w:ascii="Arial" w:hAnsi="Arial" w:cs="Arial"/>
          <w:b/>
          <w:sz w:val="24"/>
          <w:szCs w:val="24"/>
        </w:rPr>
      </w:pPr>
      <w:r w:rsidRPr="00DA22CE">
        <w:rPr>
          <w:rFonts w:ascii="Arial" w:hAnsi="Arial" w:cs="Arial"/>
          <w:b/>
          <w:sz w:val="24"/>
          <w:szCs w:val="24"/>
        </w:rPr>
        <w:t>TECNICAS DE TUTORIA EDUCATIVA</w:t>
      </w:r>
    </w:p>
    <w:p w:rsidR="00DA22CE" w:rsidRPr="00DA22CE" w:rsidRDefault="00DA22CE" w:rsidP="00DA22CE">
      <w:pPr>
        <w:jc w:val="both"/>
        <w:rPr>
          <w:rFonts w:ascii="Arial" w:hAnsi="Arial" w:cs="Arial"/>
          <w:sz w:val="24"/>
          <w:szCs w:val="24"/>
        </w:rPr>
      </w:pPr>
      <w:r w:rsidRPr="00DA22CE">
        <w:rPr>
          <w:rFonts w:ascii="Arial" w:hAnsi="Arial" w:cs="Arial"/>
          <w:sz w:val="24"/>
          <w:szCs w:val="24"/>
        </w:rPr>
        <w:t xml:space="preserve">La planificación de la acción tutorial debe recogerse en un documento generalmente denominado "plan de acción tutorial" o "plan de tutoría". Este plan, de acuerdo con las bases teóricas expuestas, habrá de elaborarse a partir de los principios establecidos en el plan de orientación académica y profesional. Deberá estar integrado en el proyecto curricular de la correspondiente etapa escolar, formando con él una unidad integrada, puesto que se trata de lograr las capacidades </w:t>
      </w:r>
      <w:r w:rsidRPr="00DA22CE">
        <w:rPr>
          <w:rFonts w:ascii="Arial" w:hAnsi="Arial" w:cs="Arial"/>
          <w:sz w:val="24"/>
          <w:szCs w:val="24"/>
        </w:rPr>
        <w:lastRenderedPageBreak/>
        <w:t>formativas de la etapa respectiva. En la normativa actual recibe el nombre de Plan de Acción Tutorial (PAT) y sus siglas resultan coincidentes con las que a veces se emplean para designar la Programación de Actividades y Tareas (PAT), pero que, como es lógico, poseen significación diferente.</w:t>
      </w:r>
    </w:p>
    <w:p w:rsidR="00DA22CE" w:rsidRPr="00DA22CE" w:rsidRDefault="00DA22CE" w:rsidP="00DA22CE">
      <w:pPr>
        <w:jc w:val="both"/>
        <w:rPr>
          <w:rFonts w:ascii="Arial" w:hAnsi="Arial" w:cs="Arial"/>
          <w:sz w:val="24"/>
          <w:szCs w:val="24"/>
        </w:rPr>
      </w:pPr>
      <w:r w:rsidRPr="00DA22CE">
        <w:rPr>
          <w:rFonts w:ascii="Arial" w:hAnsi="Arial" w:cs="Arial"/>
          <w:sz w:val="24"/>
          <w:szCs w:val="24"/>
        </w:rPr>
        <w:t xml:space="preserve">El PAT puede estructurarse de múltiples formas. Sobrado y Ocampo (2000: 324-327) proponen un modo de planificación partiendo de seis objetivos de la función tutorial considerados generales (exploración inicial del alumnado, evaluación de las dificultades y trastornos del aprendizaje educativo, integración educativa de los estudiantes, habilidades y métodos de estudio y de aprendizaje, orientación profesional y prevención y desenvolvimiento personal y social). Luego, seleccionando de un conjunto de actividades propias del profesor-tutor aquéllas más relevantes para la consecución de cada uno de estos objetivos, se busca darle a las mismas una dimensión temporal a lo largo del año académico, concretando actividades a desenvolver por el profesorado, alumnado y las familias, dentro de un marco de interacciones previsibles. </w:t>
      </w:r>
    </w:p>
    <w:p w:rsidR="00DA22CE" w:rsidRPr="00DA22CE" w:rsidRDefault="00DA22CE" w:rsidP="00DA22CE">
      <w:pPr>
        <w:jc w:val="both"/>
        <w:rPr>
          <w:rFonts w:ascii="Arial" w:hAnsi="Arial" w:cs="Arial"/>
          <w:sz w:val="24"/>
          <w:szCs w:val="24"/>
        </w:rPr>
      </w:pPr>
      <w:r w:rsidRPr="00DA22CE">
        <w:rPr>
          <w:rFonts w:ascii="Arial" w:hAnsi="Arial" w:cs="Arial"/>
          <w:sz w:val="24"/>
          <w:szCs w:val="24"/>
        </w:rPr>
        <w:t>Para que la acción tutorial, en su amplia diversidad operativa, pueda ordenarse mediante los correspondientes programas hacia los objetivos y finalidades que le corresponden necesita disponer de una serie de procedimientos perfectamente definidos y dotados de fundamentación científica: las técnicas tutoriales. Se trata de recursos unidos a la evaluación psicopedagógica y orientación educativa, las cuales tienen como característica fundamental la de permitir a los docentes la recogida y tratamiento de información relativa a aspectos psicopedagógicos del escolar (tutorando), la comunicación con el alumnado, profesores, padres, orientadores y directivos, la orientación del grupo-clase, la enseñanza de determinadas técnicas de estudio y estrategias de trabajo intelectual, así como también el facilitar la oportuna orientación en el ámbito tutorial.</w:t>
      </w:r>
    </w:p>
    <w:p w:rsidR="00DA22CE" w:rsidRPr="00DA22CE" w:rsidRDefault="00DA22CE" w:rsidP="00DA22CE">
      <w:pPr>
        <w:jc w:val="both"/>
        <w:rPr>
          <w:rFonts w:ascii="Arial" w:hAnsi="Arial" w:cs="Arial"/>
          <w:sz w:val="24"/>
          <w:szCs w:val="24"/>
        </w:rPr>
      </w:pPr>
    </w:p>
    <w:p w:rsidR="00DA22CE" w:rsidRPr="00DA22CE" w:rsidRDefault="00DA22CE" w:rsidP="00DA22CE">
      <w:pPr>
        <w:jc w:val="both"/>
        <w:rPr>
          <w:rFonts w:ascii="Arial" w:hAnsi="Arial" w:cs="Arial"/>
          <w:b/>
          <w:sz w:val="24"/>
          <w:szCs w:val="24"/>
        </w:rPr>
      </w:pPr>
      <w:r w:rsidRPr="00DA22CE">
        <w:rPr>
          <w:rFonts w:ascii="Arial" w:hAnsi="Arial" w:cs="Arial"/>
          <w:b/>
          <w:sz w:val="24"/>
          <w:szCs w:val="24"/>
        </w:rPr>
        <w:t>DISEÑO Y PROCESO DE INVESTIGACIÓN SOBRE LAS ACCIONES ORIENTADORAS Y TUTORIALES EN EDUCACIÓN</w:t>
      </w:r>
    </w:p>
    <w:p w:rsidR="00DA22CE" w:rsidRPr="00DA22CE" w:rsidRDefault="00DA22CE" w:rsidP="00DA22CE">
      <w:pPr>
        <w:jc w:val="both"/>
        <w:rPr>
          <w:rFonts w:ascii="Arial" w:hAnsi="Arial" w:cs="Arial"/>
          <w:sz w:val="24"/>
          <w:szCs w:val="24"/>
        </w:rPr>
      </w:pPr>
      <w:r w:rsidRPr="00DA22CE">
        <w:rPr>
          <w:rFonts w:ascii="Arial" w:hAnsi="Arial" w:cs="Arial"/>
          <w:sz w:val="24"/>
          <w:szCs w:val="24"/>
        </w:rPr>
        <w:t xml:space="preserve"> El problema investigador a considerar es en qué medida existe una relación entre las actividades tutoriales y orientadoras realizadas en las instituciones educativas fundamentalmente por los profesores tutores y orientadores, su grado de importancia y la formación para desarrollar las competencias en el ámbito tutorial. Los objetivos de la investigación son los siguientes:</w:t>
      </w:r>
    </w:p>
    <w:p w:rsidR="00DA22CE" w:rsidRPr="00DA22CE" w:rsidRDefault="00DA22CE" w:rsidP="00DA22CE">
      <w:pPr>
        <w:jc w:val="both"/>
        <w:rPr>
          <w:rFonts w:ascii="Arial" w:hAnsi="Arial" w:cs="Arial"/>
          <w:sz w:val="24"/>
          <w:szCs w:val="24"/>
        </w:rPr>
      </w:pPr>
      <w:r w:rsidRPr="00DA22CE">
        <w:rPr>
          <w:rFonts w:ascii="Arial" w:hAnsi="Arial" w:cs="Arial"/>
          <w:sz w:val="24"/>
          <w:szCs w:val="24"/>
        </w:rPr>
        <w:t xml:space="preserve">1.- Analizar el perfil personal del profesorado tutor en la enseñanza no universitaria. </w:t>
      </w:r>
    </w:p>
    <w:p w:rsidR="00DA22CE" w:rsidRPr="00DA22CE" w:rsidRDefault="00DA22CE" w:rsidP="00DA22CE">
      <w:pPr>
        <w:jc w:val="both"/>
        <w:rPr>
          <w:rFonts w:ascii="Arial" w:hAnsi="Arial" w:cs="Arial"/>
          <w:sz w:val="24"/>
          <w:szCs w:val="24"/>
        </w:rPr>
      </w:pPr>
      <w:r w:rsidRPr="00DA22CE">
        <w:rPr>
          <w:rFonts w:ascii="Arial" w:hAnsi="Arial" w:cs="Arial"/>
          <w:sz w:val="24"/>
          <w:szCs w:val="24"/>
        </w:rPr>
        <w:t xml:space="preserve">2.- Conocer el grado de realización de las acciones de tutoría educativa según la percepción del profesorado tutor. </w:t>
      </w:r>
    </w:p>
    <w:p w:rsidR="00DA22CE" w:rsidRPr="00DA22CE" w:rsidRDefault="00DA22CE" w:rsidP="00DA22CE">
      <w:pPr>
        <w:jc w:val="both"/>
        <w:rPr>
          <w:rFonts w:ascii="Arial" w:hAnsi="Arial" w:cs="Arial"/>
          <w:sz w:val="24"/>
          <w:szCs w:val="24"/>
        </w:rPr>
      </w:pPr>
      <w:r w:rsidRPr="00DA22CE">
        <w:rPr>
          <w:rFonts w:ascii="Arial" w:hAnsi="Arial" w:cs="Arial"/>
          <w:sz w:val="24"/>
          <w:szCs w:val="24"/>
        </w:rPr>
        <w:t>3.- Averiguar la importancia que los profesores tutores conceden a la actividad tutorial y orientadora en educación.</w:t>
      </w:r>
    </w:p>
    <w:p w:rsidR="00DA22CE" w:rsidRPr="00DA22CE" w:rsidRDefault="00DA22CE" w:rsidP="00DA22CE">
      <w:pPr>
        <w:jc w:val="both"/>
        <w:rPr>
          <w:rFonts w:ascii="Arial" w:hAnsi="Arial" w:cs="Arial"/>
          <w:sz w:val="24"/>
          <w:szCs w:val="24"/>
        </w:rPr>
      </w:pPr>
      <w:r w:rsidRPr="00DA22CE">
        <w:rPr>
          <w:rFonts w:ascii="Arial" w:hAnsi="Arial" w:cs="Arial"/>
          <w:sz w:val="24"/>
          <w:szCs w:val="24"/>
        </w:rPr>
        <w:lastRenderedPageBreak/>
        <w:t xml:space="preserve"> 4.- Explorar la percepción de los docentes tutores sobre la formación en las diversas acciones orientadoras y tutoriales</w:t>
      </w:r>
    </w:p>
    <w:p w:rsidR="00DA22CE" w:rsidRDefault="00DA22CE" w:rsidP="00DA22CE">
      <w:pPr>
        <w:jc w:val="both"/>
        <w:rPr>
          <w:rFonts w:ascii="Arial" w:hAnsi="Arial" w:cs="Arial"/>
          <w:sz w:val="24"/>
          <w:szCs w:val="24"/>
        </w:rPr>
      </w:pPr>
    </w:p>
    <w:p w:rsidR="00DA22CE" w:rsidRDefault="00DA22CE" w:rsidP="00DA22CE">
      <w:pPr>
        <w:jc w:val="both"/>
        <w:rPr>
          <w:rFonts w:ascii="Arial" w:hAnsi="Arial" w:cs="Arial"/>
          <w:sz w:val="24"/>
          <w:szCs w:val="24"/>
        </w:rPr>
      </w:pPr>
    </w:p>
    <w:p w:rsidR="00DA22CE" w:rsidRPr="00DA22CE" w:rsidRDefault="00DA22CE" w:rsidP="00DA22CE">
      <w:pPr>
        <w:jc w:val="both"/>
        <w:rPr>
          <w:rFonts w:ascii="Arial" w:hAnsi="Arial" w:cs="Arial"/>
          <w:sz w:val="24"/>
          <w:szCs w:val="24"/>
        </w:rPr>
      </w:pPr>
      <w:bookmarkStart w:id="0" w:name="_GoBack"/>
      <w:bookmarkEnd w:id="0"/>
    </w:p>
    <w:p w:rsidR="00DA22CE" w:rsidRPr="00DA22CE" w:rsidRDefault="00DA22CE" w:rsidP="00DA22CE">
      <w:pPr>
        <w:jc w:val="both"/>
        <w:rPr>
          <w:rFonts w:ascii="Arial" w:hAnsi="Arial" w:cs="Arial"/>
          <w:sz w:val="24"/>
          <w:szCs w:val="24"/>
        </w:rPr>
      </w:pPr>
    </w:p>
    <w:p w:rsidR="00DA22CE" w:rsidRPr="00DA22CE" w:rsidRDefault="00DA22CE" w:rsidP="00DA22CE">
      <w:pPr>
        <w:jc w:val="both"/>
        <w:rPr>
          <w:rFonts w:ascii="Arial" w:hAnsi="Arial" w:cs="Arial"/>
          <w:sz w:val="24"/>
          <w:szCs w:val="24"/>
        </w:rPr>
      </w:pPr>
    </w:p>
    <w:p w:rsidR="00DA22CE" w:rsidRPr="00DA22CE" w:rsidRDefault="00DA22CE" w:rsidP="00DA22CE">
      <w:pPr>
        <w:jc w:val="both"/>
        <w:rPr>
          <w:rFonts w:ascii="Arial" w:hAnsi="Arial" w:cs="Arial"/>
          <w:sz w:val="24"/>
          <w:szCs w:val="24"/>
        </w:rPr>
      </w:pPr>
    </w:p>
    <w:p w:rsidR="00690BE2" w:rsidRDefault="00690BE2" w:rsidP="00524792">
      <w:pPr>
        <w:jc w:val="both"/>
        <w:rPr>
          <w:rFonts w:ascii="Arial" w:hAnsi="Arial" w:cs="Arial"/>
          <w:sz w:val="24"/>
          <w:szCs w:val="24"/>
        </w:rPr>
      </w:pPr>
    </w:p>
    <w:p w:rsidR="00690BE2" w:rsidRPr="00524792" w:rsidRDefault="00690BE2" w:rsidP="00524792">
      <w:pPr>
        <w:jc w:val="both"/>
        <w:rPr>
          <w:rFonts w:ascii="Arial" w:hAnsi="Arial" w:cs="Arial"/>
          <w:sz w:val="24"/>
          <w:szCs w:val="24"/>
        </w:rPr>
      </w:pPr>
    </w:p>
    <w:sectPr w:rsidR="00690BE2" w:rsidRPr="005247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92"/>
    <w:rsid w:val="00524792"/>
    <w:rsid w:val="00690BE2"/>
    <w:rsid w:val="00A518B9"/>
    <w:rsid w:val="00AE4E7D"/>
    <w:rsid w:val="00C14397"/>
    <w:rsid w:val="00DA22CE"/>
    <w:rsid w:val="00E60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2FCA8-3FF4-424F-A079-1D868A13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2991</Words>
  <Characters>16453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Dinorah</dc:creator>
  <cp:keywords/>
  <dc:description/>
  <cp:lastModifiedBy>Dinorah</cp:lastModifiedBy>
  <cp:revision>6</cp:revision>
  <dcterms:created xsi:type="dcterms:W3CDTF">2016-11-07T16:46:00Z</dcterms:created>
  <dcterms:modified xsi:type="dcterms:W3CDTF">2016-11-07T21:51:00Z</dcterms:modified>
</cp:coreProperties>
</file>